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8B" w:rsidRPr="00D4668B" w:rsidRDefault="00D4668B" w:rsidP="009B6052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B6052" w:rsidRPr="009B6052" w:rsidRDefault="009B6052" w:rsidP="009B6052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ГБПОУ  РО «Новочеркасский машиностроительный колледж»</w:t>
      </w:r>
    </w:p>
    <w:p w:rsidR="009B6052" w:rsidRPr="00D4668B" w:rsidRDefault="009B6052" w:rsidP="009B60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9B6052" w:rsidRPr="009B6052" w:rsidRDefault="009B6052" w:rsidP="009B6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9B605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Лист оценки эффективности деятельности (система рейтинговой оценки) педагогического работника</w:t>
      </w:r>
    </w:p>
    <w:p w:rsidR="009B6052" w:rsidRPr="00D4668B" w:rsidRDefault="009B6052" w:rsidP="009B60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9B6052" w:rsidRPr="009B6052" w:rsidRDefault="009B6052" w:rsidP="009B6052">
      <w:pPr>
        <w:tabs>
          <w:tab w:val="left" w:leader="underscore" w:pos="9606"/>
          <w:tab w:val="left" w:leader="underscore" w:pos="1224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9B605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ab/>
        <w:t>за  перио</w:t>
      </w:r>
      <w:r w:rsidR="003725A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д    с_________по__________</w:t>
      </w:r>
      <w:r w:rsidR="003725A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ab/>
        <w:t>201___</w:t>
      </w:r>
      <w:r w:rsidRPr="009B605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год</w:t>
      </w:r>
    </w:p>
    <w:p w:rsidR="009B6052" w:rsidRPr="009B6052" w:rsidRDefault="009B6052" w:rsidP="00D4668B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9B605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(фамилия, имя, отчество)</w:t>
      </w:r>
    </w:p>
    <w:tbl>
      <w:tblPr>
        <w:tblW w:w="488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3941"/>
        <w:gridCol w:w="6708"/>
        <w:gridCol w:w="6"/>
        <w:gridCol w:w="1986"/>
        <w:gridCol w:w="6"/>
        <w:gridCol w:w="1142"/>
        <w:gridCol w:w="1420"/>
        <w:gridCol w:w="9"/>
      </w:tblGrid>
      <w:tr w:rsidR="00D4668B" w:rsidRPr="00D4668B" w:rsidTr="00D4668B">
        <w:trPr>
          <w:trHeight w:val="70"/>
          <w:tblHeader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B6052" w:rsidRPr="00D4668B" w:rsidRDefault="009B6052" w:rsidP="00D4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B6052" w:rsidRPr="00D4668B" w:rsidRDefault="009B6052" w:rsidP="00D4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B6052" w:rsidRPr="00D4668B" w:rsidRDefault="009B6052" w:rsidP="00D4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  <w:r w:rsidR="00D4668B"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(критерий)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B6052" w:rsidRPr="00D4668B" w:rsidRDefault="009B6052" w:rsidP="00D4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показателя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B6052" w:rsidRPr="00D4668B" w:rsidRDefault="009B6052" w:rsidP="00D4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Оценоч.</w:t>
            </w:r>
            <w:r w:rsidR="00D4668B"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B6052" w:rsidRPr="00D4668B" w:rsidRDefault="009B6052" w:rsidP="00D4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набранных баллов</w:t>
            </w:r>
          </w:p>
        </w:tc>
      </w:tr>
      <w:tr w:rsidR="00D4668B" w:rsidRPr="009B6052" w:rsidTr="00D4668B">
        <w:trPr>
          <w:trHeight w:val="706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дополнительных проектов (экскурсионные и экспедиционные программы, групповые и индивидуальные учебные проекты обучающихся, социальные проекты, др.)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работа кружков, с учётом количества привлечённых студентов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1 кружок, </w:t>
            </w:r>
          </w:p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 менее 10 человек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974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Экскурсионные мероприятия (профессиональная деятельность)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1мероприятие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285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Достижение индивидуальных  результатов обучающихся </w:t>
            </w:r>
          </w:p>
        </w:tc>
        <w:tc>
          <w:tcPr>
            <w:tcW w:w="2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Выставка прикладного и технического творчества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участник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285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призер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285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победитель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70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Участие в реализации программ, комплексов мероприятий, направленных на работу с одаренными детьми</w:t>
            </w:r>
          </w:p>
        </w:tc>
        <w:tc>
          <w:tcPr>
            <w:tcW w:w="2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Подготовка участников очного конкурса территориальной олимпиады, конкурса проф. мастерства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участник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призер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победитель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19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Подготовка участников очной областной олимпиады, конкурса проф. мастерства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участник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19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призер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19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победитель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Подготовка участников очной Всероссийской олимпиады, конкурса проф. мастерства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участник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385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Подготовка участников очных территориальных, областных конкурсов, олимпиад, мероприятий различной направленности (кроме проф. конкурсов)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участник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385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призер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385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победитель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285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Подготовка участников очных Всероссийских конкурсов, олимпиад, мероприятий различной направленности (кроме проф.</w:t>
            </w:r>
            <w:r w:rsidR="00D4668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конкурсов)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участник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285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призер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285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победитель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D4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284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Подготовка участников заочных Всероссийских олимпиад, конкурсов проф. мастерства, мероприятий различной направленности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участие (1 мероприятие)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призер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победитель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629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4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Участие в коллективных педагогических проектах (интегрированные курсы, «виртуальный класс», предметные недели, работа в школах педагогического мастерства, начинающего преподавателя, мастер-классы и др.)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Участие в организации и проведении мероприятий областного уровня на базе колледжа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мероприятие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629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Подготовка материалов и участие в программе проведения внешних мероприятий (семинары, круглые столы, конференции и т.п.)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мероприятие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772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Проведение </w:t>
            </w:r>
            <w:r w:rsidRPr="009B605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открытых мероприятий</w:t>
            </w: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 мастер - классов и т.п.</w:t>
            </w:r>
          </w:p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мероприятие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331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Проведение открытого урока</w:t>
            </w:r>
          </w:p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мероприятие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285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Публикация статей, материалов учебно- и научно-методического характера в печати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публикация- областные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285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публикация - Всероссийские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940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Участие в разработке и реализации основной образовательной программы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Разработка и внедрение в учебный процесс действующих стендов, макетов, установок, актуального программного продукта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объект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585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Издание курса лекций, методразработок (пособий) и т.д.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1 п.л.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629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Участие в работе Педагогического Совета, методического Совета или в цикловых комиссиях (подготовка выступления, доклада, презентации, аналитической справки и др.)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участие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174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Организация физкультурно- оздоровительной и спортивной работы со студентами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Работа спортивных секций, кружков (в секции не менее 10 человек)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секция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698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проведение спортивно - массовых мероприятий в колледже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мероприятие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310"/>
          <w:jc w:val="center"/>
        </w:trPr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участия спортсменов и команд колледжа в городских, районных и областных соревнованиях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участник</w:t>
            </w:r>
          </w:p>
          <w:p w:rsidR="00D4668B" w:rsidRPr="009B6052" w:rsidRDefault="00D4668B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31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призер</w:t>
            </w:r>
          </w:p>
          <w:p w:rsidR="00D4668B" w:rsidRPr="009B6052" w:rsidRDefault="00D4668B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Default="00D4668B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победитель</w:t>
            </w:r>
          </w:p>
          <w:p w:rsidR="00D4668B" w:rsidRPr="009B6052" w:rsidRDefault="00D4668B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D4668B" w:rsidTr="00D4668B">
        <w:trPr>
          <w:trHeight w:val="70"/>
          <w:tblHeader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4668B" w:rsidRPr="00D4668B" w:rsidRDefault="00D4668B" w:rsidP="00A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4668B" w:rsidRPr="00D4668B" w:rsidRDefault="00D4668B" w:rsidP="00A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4668B" w:rsidRPr="00D4668B" w:rsidRDefault="00D4668B" w:rsidP="00A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(критерий)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4668B" w:rsidRPr="00D4668B" w:rsidRDefault="00D4668B" w:rsidP="00A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показателя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4668B" w:rsidRPr="00D4668B" w:rsidRDefault="00D4668B" w:rsidP="00A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Оценоч.</w:t>
            </w: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балл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4668B" w:rsidRPr="00D4668B" w:rsidRDefault="00D4668B" w:rsidP="00A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6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набранных баллов</w:t>
            </w:r>
          </w:p>
        </w:tc>
      </w:tr>
      <w:tr w:rsidR="00D4668B" w:rsidRPr="009B6052" w:rsidTr="00D4668B">
        <w:trPr>
          <w:gridAfter w:val="1"/>
          <w:wAfter w:w="3" w:type="pct"/>
          <w:trHeight w:val="629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Повышение профессионального мастерства педагогических работников (участие в профессиональных конкурсах, повышение качества образовательного</w:t>
            </w:r>
          </w:p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процесса средствами информационных технологий, в том числе дистанционного обучения, цифровых образовательных ресурсов и др., повышение квалификации посредством курсовой переподготовки, стажировки и др.</w:t>
            </w: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Внеплановое повышение квалификационной категории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имеется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Внеплановое повышение квалификации по преподаваемой дисциплине, стажировка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имеется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Участие в зональном конкурсе (территориальном) профессионального мастерства «Педагог  года»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победитель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60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призер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341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участник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Участие в заочных Всероссийских конкурсах педагогического мастерства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участие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призер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70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победитель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428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Участие в профориентационной работе</w:t>
            </w:r>
          </w:p>
        </w:tc>
        <w:tc>
          <w:tcPr>
            <w:tcW w:w="2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Проведение работы в общеобразовательных школах, участие в ярмарках профессий, в днях открытых дверей и др.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29522A" w:rsidP="009B6052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Новочеркасск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427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Ростовская обл.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70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9.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Использование в учебных процессах современных ИКТ (ресурсов сети Интернет)</w:t>
            </w: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Собственный сайт преподавателя в сети Интернет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имеется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629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Подготовка собственных материалов учебно-методического характера для размещения на сайте колледжа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работа (тема)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159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Участие в сдаче норм ГТО</w:t>
            </w: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Личное  участие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участник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157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29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Сдача норм на знач</w:t>
            </w:r>
            <w:r w:rsidR="0029522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</w:t>
            </w: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29522A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значок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D4668B">
        <w:trPr>
          <w:gridAfter w:val="1"/>
          <w:wAfter w:w="3" w:type="pct"/>
          <w:trHeight w:val="157"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Преподавателям </w:t>
            </w:r>
            <w:r w:rsidR="0029522A"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физкультуры</w:t>
            </w: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за 25 участников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825221">
        <w:trPr>
          <w:gridAfter w:val="1"/>
          <w:wAfter w:w="3" w:type="pct"/>
          <w:trHeight w:val="157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Преподавателям-кураторам групп за 5 участников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825221">
        <w:trPr>
          <w:gridAfter w:val="1"/>
          <w:wAfter w:w="3" w:type="pct"/>
          <w:trHeight w:val="315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825221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2522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825221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2522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Участие в конкурсе-смотре методических разработок по дисциплине</w:t>
            </w:r>
          </w:p>
        </w:tc>
        <w:tc>
          <w:tcPr>
            <w:tcW w:w="2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825221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2522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Представление своих работ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участник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825221">
        <w:trPr>
          <w:gridAfter w:val="1"/>
          <w:wAfter w:w="3" w:type="pct"/>
          <w:trHeight w:val="315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825221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825221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825221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Призер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4668B" w:rsidRPr="009B6052" w:rsidTr="00825221">
        <w:trPr>
          <w:gridAfter w:val="1"/>
          <w:wAfter w:w="3" w:type="pct"/>
          <w:trHeight w:val="315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825221" w:rsidRDefault="009B6052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825221" w:rsidRDefault="009B6052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825221" w:rsidRDefault="009B6052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Победитель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B605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6052" w:rsidRPr="009B6052" w:rsidRDefault="009B6052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25221" w:rsidRPr="009B6052" w:rsidTr="00825221">
        <w:trPr>
          <w:gridAfter w:val="1"/>
          <w:wAfter w:w="3" w:type="pct"/>
          <w:trHeight w:val="31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825221" w:rsidRDefault="00825221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2522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825221" w:rsidRDefault="00825221" w:rsidP="00831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контингента в учебном году (куратор)</w:t>
            </w: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825221" w:rsidRDefault="00825221" w:rsidP="0037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825221" w:rsidRDefault="00825221" w:rsidP="00831E70">
            <w:pPr>
              <w:numPr>
                <w:ilvl w:val="0"/>
                <w:numId w:val="1"/>
              </w:numPr>
              <w:spacing w:after="0" w:line="240" w:lineRule="auto"/>
              <w:ind w:left="-13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96 % до 100 %</w:t>
            </w:r>
          </w:p>
          <w:p w:rsidR="00825221" w:rsidRPr="00825221" w:rsidRDefault="00825221" w:rsidP="00831E70">
            <w:pPr>
              <w:numPr>
                <w:ilvl w:val="0"/>
                <w:numId w:val="1"/>
              </w:numPr>
              <w:spacing w:after="0" w:line="240" w:lineRule="auto"/>
              <w:ind w:left="-13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91 % до 95 %</w:t>
            </w:r>
          </w:p>
          <w:p w:rsidR="00825221" w:rsidRPr="00825221" w:rsidRDefault="00825221" w:rsidP="00831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2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86 % до 90 %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703DFA" w:rsidRDefault="00825221" w:rsidP="0037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825221" w:rsidRPr="00703DFA" w:rsidRDefault="00825221" w:rsidP="0037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25221" w:rsidRPr="009B6052" w:rsidRDefault="00825221" w:rsidP="0037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703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9B6052" w:rsidRDefault="00825221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25221" w:rsidRPr="009B6052" w:rsidTr="00825221">
        <w:trPr>
          <w:gridAfter w:val="1"/>
          <w:wAfter w:w="3" w:type="pct"/>
          <w:trHeight w:val="31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825221" w:rsidRDefault="00825221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2522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Default="0029522A" w:rsidP="00831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Абсолютная успеваемость по преподаваемым дисциплинам и модулям. (среднее арифм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етическое</w:t>
            </w:r>
            <w:r w:rsidRPr="0082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5221" w:rsidRPr="00825221" w:rsidRDefault="00825221" w:rsidP="00831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825221" w:rsidRDefault="00825221" w:rsidP="00831E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825221" w:rsidRDefault="00825221" w:rsidP="00831E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100% до 80% </w:t>
            </w:r>
          </w:p>
          <w:p w:rsidR="00825221" w:rsidRPr="00825221" w:rsidRDefault="00825221" w:rsidP="00831E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79% до 50% </w:t>
            </w:r>
          </w:p>
          <w:p w:rsidR="00825221" w:rsidRPr="00825221" w:rsidRDefault="00825221" w:rsidP="00831E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703DFA" w:rsidRDefault="00825221" w:rsidP="0037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25221" w:rsidRPr="00703DFA" w:rsidRDefault="00825221" w:rsidP="0037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  <w:p w:rsidR="00825221" w:rsidRPr="009B6052" w:rsidRDefault="00825221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9B6052" w:rsidRDefault="00825221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25221" w:rsidRPr="009B6052" w:rsidTr="00825221">
        <w:trPr>
          <w:gridAfter w:val="1"/>
          <w:wAfter w:w="3" w:type="pct"/>
          <w:trHeight w:val="315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825221" w:rsidRDefault="00825221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25221"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14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825221" w:rsidRDefault="00825221" w:rsidP="00295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по ведению  документации (журналы теоретического и практического обучения, КТП, индивидуальный план работы, РПД, КОС, самостоятельная работа, контрольные срезы в период самообследования)</w:t>
            </w:r>
          </w:p>
        </w:tc>
        <w:tc>
          <w:tcPr>
            <w:tcW w:w="2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825221" w:rsidRDefault="00825221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825221" w:rsidRDefault="00825221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9B6052" w:rsidRDefault="00825221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9B6052" w:rsidRDefault="00825221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25221" w:rsidRPr="009B6052" w:rsidTr="00D4668B">
        <w:trPr>
          <w:gridAfter w:val="1"/>
          <w:wAfter w:w="3" w:type="pct"/>
          <w:trHeight w:val="315"/>
          <w:jc w:val="center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9B6052" w:rsidRDefault="00825221" w:rsidP="009B605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9B6052" w:rsidRDefault="00825221" w:rsidP="009B60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1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9B6052" w:rsidRDefault="00825221" w:rsidP="009B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9B6052" w:rsidRDefault="00825221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9B6052" w:rsidRDefault="00825221" w:rsidP="009B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221" w:rsidRPr="009B6052" w:rsidRDefault="00825221" w:rsidP="009B60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9B6052" w:rsidRPr="009B6052" w:rsidRDefault="009B6052" w:rsidP="009B6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B6052" w:rsidRDefault="009B6052" w:rsidP="009B6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</w:t>
      </w:r>
      <w:r w:rsidR="00372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</w:t>
      </w:r>
      <w:r w:rsidRPr="009B60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 период с ______по______________ 201</w:t>
      </w:r>
      <w:r w:rsidR="00372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Pr="009B60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год  </w:t>
      </w:r>
      <w:r w:rsidR="00372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</w:t>
      </w:r>
      <w:r w:rsidR="003725AB" w:rsidRPr="009B60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умма набранных балов</w:t>
      </w:r>
      <w:r w:rsidR="00372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9B60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составляет ____________</w:t>
      </w:r>
      <w:r w:rsidR="00372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</w:t>
      </w:r>
    </w:p>
    <w:p w:rsidR="003725AB" w:rsidRPr="009B6052" w:rsidRDefault="003725AB" w:rsidP="009B6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725AB" w:rsidRDefault="009B6052" w:rsidP="009B6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__________________________________________________________________________________</w:t>
      </w:r>
      <w:r w:rsidR="003725A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</w:t>
      </w:r>
      <w:r w:rsidRPr="009B60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_ </w:t>
      </w:r>
    </w:p>
    <w:p w:rsidR="009B6052" w:rsidRPr="009B6052" w:rsidRDefault="003725AB" w:rsidP="009B6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       </w:t>
      </w:r>
      <w:r w:rsidR="009B6052" w:rsidRPr="009B60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(Ф.И.О. пед.</w:t>
      </w:r>
      <w:r w:rsidR="00D4668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9B6052" w:rsidRPr="009B60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работника, подпись, дата)</w:t>
      </w:r>
    </w:p>
    <w:p w:rsidR="009B6052" w:rsidRPr="009B6052" w:rsidRDefault="009B6052" w:rsidP="009B6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052" w:rsidRPr="009B6052" w:rsidRDefault="003725AB" w:rsidP="009B6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B6052" w:rsidRPr="009B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*К листу оценки </w:t>
      </w:r>
      <w:r w:rsidR="009B6052" w:rsidRPr="003725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необходимо </w:t>
      </w:r>
      <w:r w:rsidR="009B6052" w:rsidRPr="009B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приложить подтверждающие документы (копии)</w:t>
      </w:r>
    </w:p>
    <w:p w:rsidR="009B6052" w:rsidRPr="009B6052" w:rsidRDefault="009B6052" w:rsidP="009B6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сведения о себе:</w:t>
      </w: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Пример</w:t>
      </w: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1.Участие в мероприятиях общественных организаций муниципального и регионального уровня</w:t>
      </w: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Результаты профориентационной работы (в том числе кол-во абитуриентов)</w:t>
      </w: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Постановка на воинский учет</w:t>
      </w: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Работа с Интернетом (обслуживание информационных систем, прокладка сетей и подключение ПК, обслуживание телефонной сети колледжа, подготовка информационных отчетов и т. д.)</w:t>
      </w: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5.Участие во внебюджетной деятельности</w:t>
      </w: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Организация и проведение вебинаров.</w:t>
      </w: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7.Создание рекламных макетов   и т .д.</w:t>
      </w:r>
    </w:p>
    <w:p w:rsidR="009B6052" w:rsidRPr="009B6052" w:rsidRDefault="009B6052" w:rsidP="009B605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B60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8.Работа с</w:t>
      </w:r>
      <w:r w:rsidR="00D466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B60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детьми из социально неблагополучных семей, сиротами, детьми с особыми образовательными потребностями</w:t>
      </w:r>
    </w:p>
    <w:p w:rsidR="009B6052" w:rsidRPr="009B6052" w:rsidRDefault="009B6052" w:rsidP="009B6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75CCF" w:rsidRDefault="00275CCF">
      <w:bookmarkStart w:id="0" w:name="_GoBack"/>
      <w:bookmarkEnd w:id="0"/>
    </w:p>
    <w:sectPr w:rsidR="00275CCF" w:rsidSect="00D4668B">
      <w:pgSz w:w="16837" w:h="11905" w:orient="landscape"/>
      <w:pgMar w:top="425" w:right="425" w:bottom="425" w:left="425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B8B"/>
    <w:multiLevelType w:val="hybridMultilevel"/>
    <w:tmpl w:val="C96CC7B6"/>
    <w:lvl w:ilvl="0" w:tplc="452C28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69"/>
    <w:rsid w:val="00002A69"/>
    <w:rsid w:val="00275CCF"/>
    <w:rsid w:val="0029522A"/>
    <w:rsid w:val="003725AB"/>
    <w:rsid w:val="004539B9"/>
    <w:rsid w:val="00825221"/>
    <w:rsid w:val="009B6052"/>
    <w:rsid w:val="00D07D69"/>
    <w:rsid w:val="00D4668B"/>
    <w:rsid w:val="00E2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3</cp:lastModifiedBy>
  <cp:revision>2</cp:revision>
  <cp:lastPrinted>2018-11-26T10:47:00Z</cp:lastPrinted>
  <dcterms:created xsi:type="dcterms:W3CDTF">2018-11-27T10:03:00Z</dcterms:created>
  <dcterms:modified xsi:type="dcterms:W3CDTF">2018-11-27T10:03:00Z</dcterms:modified>
</cp:coreProperties>
</file>